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E67" w14:textId="77777777" w:rsidR="009B0DDC" w:rsidRDefault="009B0DDC">
      <w:pPr>
        <w:pStyle w:val="Corpotesto"/>
        <w:rPr>
          <w:rFonts w:ascii="Times New Roman"/>
        </w:rPr>
      </w:pPr>
    </w:p>
    <w:p w14:paraId="4C4A01FD" w14:textId="77777777" w:rsidR="009B0DDC" w:rsidRDefault="009B0DDC">
      <w:pPr>
        <w:pStyle w:val="Corpotesto"/>
        <w:spacing w:before="2"/>
        <w:rPr>
          <w:rFonts w:ascii="Times New Roman"/>
          <w:sz w:val="23"/>
        </w:rPr>
      </w:pPr>
    </w:p>
    <w:p w14:paraId="4E3B2851" w14:textId="77777777" w:rsidR="009B0DDC" w:rsidRDefault="0025726A">
      <w:pPr>
        <w:pStyle w:val="Titolo1"/>
        <w:ind w:left="210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SEMPLICE)</w:t>
      </w:r>
    </w:p>
    <w:p w14:paraId="4E868A5C" w14:textId="77777777" w:rsidR="009B0DDC" w:rsidRDefault="009B0DDC">
      <w:pPr>
        <w:pStyle w:val="Corpotesto"/>
        <w:spacing w:before="12"/>
        <w:rPr>
          <w:b/>
          <w:sz w:val="11"/>
        </w:rPr>
      </w:pPr>
    </w:p>
    <w:p w14:paraId="322F8D3F" w14:textId="77777777" w:rsidR="0025726A" w:rsidRDefault="0025726A" w:rsidP="0025726A">
      <w:pPr>
        <w:spacing w:before="99" w:line="241" w:lineRule="exact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</w:p>
    <w:p w14:paraId="1EB77FB4" w14:textId="77777777" w:rsidR="0025726A" w:rsidRDefault="0025726A" w:rsidP="0025726A">
      <w:pPr>
        <w:spacing w:before="99" w:line="241" w:lineRule="exact"/>
        <w:jc w:val="right"/>
        <w:rPr>
          <w:b/>
          <w:sz w:val="20"/>
        </w:rPr>
      </w:pPr>
      <w:r>
        <w:rPr>
          <w:b/>
          <w:sz w:val="20"/>
        </w:rPr>
        <w:t>CONSORIZO C.I.S.A. OVEST TICINO</w:t>
      </w:r>
    </w:p>
    <w:p w14:paraId="5E3C43B7" w14:textId="30BF546F" w:rsidR="009B0DDC" w:rsidRDefault="0025726A" w:rsidP="0025726A">
      <w:pPr>
        <w:spacing w:before="99" w:line="241" w:lineRule="exact"/>
        <w:jc w:val="right"/>
      </w:pPr>
      <w:r>
        <w:t>Via</w:t>
      </w:r>
      <w:r>
        <w:rPr>
          <w:spacing w:val="1"/>
        </w:rPr>
        <w:t xml:space="preserve"> B. Gambaro N. 47</w:t>
      </w:r>
    </w:p>
    <w:p w14:paraId="3DF87BB1" w14:textId="3716EDA8" w:rsidR="0025726A" w:rsidRDefault="0025726A" w:rsidP="0025726A">
      <w:pPr>
        <w:spacing w:before="99" w:line="241" w:lineRule="exact"/>
        <w:jc w:val="right"/>
      </w:pPr>
      <w:r>
        <w:t xml:space="preserve">ROMENTINO (NO) </w:t>
      </w:r>
    </w:p>
    <w:p w14:paraId="05A81CE1" w14:textId="6BAF8D40" w:rsidR="0025726A" w:rsidRDefault="0025726A" w:rsidP="0025726A">
      <w:pPr>
        <w:spacing w:before="99" w:line="241" w:lineRule="exact"/>
        <w:jc w:val="right"/>
        <w:rPr>
          <w:b/>
        </w:rPr>
      </w:pPr>
      <w:proofErr w:type="spellStart"/>
      <w:r>
        <w:t>Pec</w:t>
      </w:r>
      <w:proofErr w:type="spellEnd"/>
      <w:r>
        <w:t xml:space="preserve">: </w:t>
      </w:r>
      <w:r w:rsidRPr="0025726A">
        <w:t>protocollo.cisaovesticino@cert.ruparpiemonte.it</w:t>
      </w:r>
    </w:p>
    <w:p w14:paraId="48FEAC4E" w14:textId="77777777" w:rsidR="009B0DDC" w:rsidRDefault="009B0DDC">
      <w:pPr>
        <w:pStyle w:val="Corpotesto"/>
        <w:rPr>
          <w:b/>
        </w:rPr>
      </w:pPr>
    </w:p>
    <w:p w14:paraId="6D250A98" w14:textId="77777777" w:rsidR="009B0DDC" w:rsidRPr="0025726A" w:rsidRDefault="009B0DDC" w:rsidP="0025726A">
      <w:pPr>
        <w:jc w:val="both"/>
        <w:rPr>
          <w:b/>
          <w:bCs/>
        </w:rPr>
      </w:pPr>
    </w:p>
    <w:p w14:paraId="444306D4" w14:textId="55796FD1" w:rsidR="009B0DDC" w:rsidRPr="00985D1C" w:rsidRDefault="0025726A" w:rsidP="0025726A">
      <w:pPr>
        <w:jc w:val="both"/>
        <w:rPr>
          <w:b/>
          <w:bCs/>
        </w:rPr>
      </w:pPr>
      <w:r w:rsidRPr="0025726A">
        <w:rPr>
          <w:b/>
          <w:bCs/>
        </w:rPr>
        <w:t>Oggetto: SELEZIONE PUBBLICA PER LA COPERTURA A TEMPO PIENO ED INDETERMINATO DI UN POSTO</w:t>
      </w:r>
      <w:r>
        <w:rPr>
          <w:b/>
          <w:bCs/>
        </w:rPr>
        <w:t xml:space="preserve"> D</w:t>
      </w:r>
      <w:r w:rsidRPr="0025726A">
        <w:rPr>
          <w:b/>
          <w:bCs/>
        </w:rPr>
        <w:t>I ISTRUTTORE AMMINISTRATIVO CONTABILE –</w:t>
      </w:r>
      <w:r w:rsidR="0082661D">
        <w:rPr>
          <w:b/>
          <w:bCs/>
        </w:rPr>
        <w:t xml:space="preserve"> AREA DEGLI ISTRUTTORI – EX CAT. C - </w:t>
      </w:r>
      <w:r w:rsidRPr="0025726A">
        <w:rPr>
          <w:b/>
          <w:bCs/>
        </w:rPr>
        <w:t xml:space="preserve">  SERVIZIO PERSONALE/SEGRETRIA E PROTOCOLLO</w:t>
      </w:r>
      <w:r w:rsidR="00DF2CEB">
        <w:rPr>
          <w:b/>
          <w:bCs/>
        </w:rPr>
        <w:t xml:space="preserve"> </w:t>
      </w:r>
    </w:p>
    <w:p w14:paraId="5A69DE50" w14:textId="77777777" w:rsidR="009B0DDC" w:rsidRDefault="009B0DDC">
      <w:pPr>
        <w:pStyle w:val="Corpotesto"/>
        <w:rPr>
          <w:b/>
          <w:sz w:val="24"/>
        </w:rPr>
      </w:pPr>
    </w:p>
    <w:p w14:paraId="5F3F531F" w14:textId="77777777" w:rsidR="009B0DDC" w:rsidRDefault="0025726A">
      <w:pPr>
        <w:pStyle w:val="Corpotesto"/>
        <w:tabs>
          <w:tab w:val="left" w:pos="9793"/>
        </w:tabs>
        <w:spacing w:before="1"/>
        <w:ind w:left="135"/>
      </w:pPr>
      <w:r>
        <w:t>Il/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64AF8B" w14:textId="77777777" w:rsidR="009B0DDC" w:rsidRDefault="009B0DDC">
      <w:pPr>
        <w:pStyle w:val="Corpotesto"/>
        <w:spacing w:before="8"/>
        <w:rPr>
          <w:sz w:val="11"/>
        </w:rPr>
      </w:pPr>
    </w:p>
    <w:p w14:paraId="00AF34D4" w14:textId="77777777" w:rsidR="009B0DDC" w:rsidRDefault="0025726A">
      <w:pPr>
        <w:pStyle w:val="Corpotesto"/>
        <w:tabs>
          <w:tab w:val="left" w:pos="2942"/>
          <w:tab w:val="left" w:pos="9716"/>
        </w:tabs>
        <w:spacing w:before="100"/>
        <w:ind w:left="135"/>
      </w:pP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8A4783" w14:textId="77777777" w:rsidR="009B0DDC" w:rsidRDefault="009B0DDC">
      <w:pPr>
        <w:pStyle w:val="Corpotesto"/>
        <w:spacing w:before="9"/>
        <w:rPr>
          <w:sz w:val="11"/>
        </w:rPr>
      </w:pPr>
    </w:p>
    <w:p w14:paraId="3FE643A8" w14:textId="77777777" w:rsidR="009B0DDC" w:rsidRDefault="0025726A">
      <w:pPr>
        <w:pStyle w:val="Corpotesto"/>
        <w:tabs>
          <w:tab w:val="left" w:pos="10125"/>
        </w:tabs>
        <w:spacing w:before="99"/>
        <w:ind w:left="135"/>
      </w:pP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BE6BE1" w14:textId="77777777" w:rsidR="009B0DDC" w:rsidRDefault="009B0DDC">
      <w:pPr>
        <w:pStyle w:val="Corpotesto"/>
        <w:spacing w:before="9"/>
        <w:rPr>
          <w:sz w:val="11"/>
        </w:rPr>
      </w:pPr>
    </w:p>
    <w:p w14:paraId="473D8D80" w14:textId="77777777" w:rsidR="009B0DDC" w:rsidRDefault="0025726A">
      <w:pPr>
        <w:pStyle w:val="Corpotesto"/>
        <w:tabs>
          <w:tab w:val="left" w:pos="9810"/>
        </w:tabs>
        <w:spacing w:before="99"/>
        <w:ind w:left="135"/>
      </w:pPr>
      <w:r>
        <w:t>residente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6A3D98" w14:textId="77777777" w:rsidR="009B0DDC" w:rsidRDefault="009B0DDC">
      <w:pPr>
        <w:pStyle w:val="Corpotesto"/>
        <w:spacing w:before="12"/>
        <w:rPr>
          <w:sz w:val="11"/>
        </w:rPr>
      </w:pPr>
    </w:p>
    <w:p w14:paraId="49C9BEBE" w14:textId="77777777" w:rsidR="009B0DDC" w:rsidRDefault="0025726A">
      <w:pPr>
        <w:pStyle w:val="Corpotesto"/>
        <w:tabs>
          <w:tab w:val="left" w:pos="8182"/>
          <w:tab w:val="left" w:pos="9788"/>
        </w:tabs>
        <w:spacing w:before="99"/>
        <w:ind w:left="135"/>
      </w:pP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A766A6" w14:textId="77777777" w:rsidR="009B0DDC" w:rsidRDefault="009B0DDC">
      <w:pPr>
        <w:pStyle w:val="Corpotesto"/>
        <w:spacing w:before="9"/>
        <w:rPr>
          <w:sz w:val="11"/>
        </w:rPr>
      </w:pPr>
    </w:p>
    <w:p w14:paraId="4019D029" w14:textId="77777777" w:rsidR="009B0DDC" w:rsidRDefault="0025726A">
      <w:pPr>
        <w:pStyle w:val="Corpotesto"/>
        <w:tabs>
          <w:tab w:val="left" w:pos="8371"/>
        </w:tabs>
        <w:spacing w:before="100"/>
        <w:ind w:left="135"/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9539747" w14:textId="77777777" w:rsidR="009B0DDC" w:rsidRDefault="009B0DDC">
      <w:pPr>
        <w:pStyle w:val="Corpotesto"/>
        <w:spacing w:before="8"/>
        <w:rPr>
          <w:sz w:val="11"/>
        </w:rPr>
      </w:pPr>
    </w:p>
    <w:p w14:paraId="56DF4539" w14:textId="77777777" w:rsidR="009B0DDC" w:rsidRDefault="0025726A">
      <w:pPr>
        <w:pStyle w:val="Corpotesto"/>
        <w:tabs>
          <w:tab w:val="left" w:pos="9415"/>
        </w:tabs>
        <w:spacing w:before="100"/>
        <w:ind w:left="135"/>
      </w:pPr>
      <w:r>
        <w:t>indirizzo</w:t>
      </w:r>
      <w:r>
        <w:rPr>
          <w:spacing w:val="-6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F9205" w14:textId="77777777" w:rsidR="009B0DDC" w:rsidRDefault="009B0DDC">
      <w:pPr>
        <w:pStyle w:val="Corpotesto"/>
        <w:spacing w:before="9"/>
        <w:rPr>
          <w:sz w:val="11"/>
        </w:rPr>
      </w:pPr>
    </w:p>
    <w:p w14:paraId="29419C64" w14:textId="77777777" w:rsidR="009B0DDC" w:rsidRDefault="0025726A">
      <w:pPr>
        <w:pStyle w:val="Corpotesto"/>
        <w:tabs>
          <w:tab w:val="left" w:pos="10191"/>
        </w:tabs>
        <w:spacing w:before="99"/>
        <w:ind w:left="135"/>
      </w:pPr>
      <w:r>
        <w:t>eventuale</w:t>
      </w:r>
      <w:r>
        <w:rPr>
          <w:spacing w:val="-4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9623F" w14:textId="77777777" w:rsidR="009B0DDC" w:rsidRDefault="009B0DDC">
      <w:pPr>
        <w:pStyle w:val="Corpotesto"/>
        <w:spacing w:before="9"/>
        <w:rPr>
          <w:sz w:val="11"/>
        </w:rPr>
      </w:pPr>
    </w:p>
    <w:p w14:paraId="49DAF463" w14:textId="77777777" w:rsidR="009B0DDC" w:rsidRDefault="0025726A">
      <w:pPr>
        <w:pStyle w:val="Corpotesto"/>
        <w:spacing w:before="99"/>
        <w:ind w:left="135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selezione</w:t>
      </w:r>
    </w:p>
    <w:p w14:paraId="6FDE4A36" w14:textId="77777777" w:rsidR="009B0DDC" w:rsidRDefault="009B0DDC">
      <w:pPr>
        <w:pStyle w:val="Corpotesto"/>
      </w:pPr>
    </w:p>
    <w:p w14:paraId="3DD1E810" w14:textId="197AD189" w:rsidR="009B0DDC" w:rsidRDefault="0025726A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DCD607" wp14:editId="3CDA3046">
                <wp:simplePos x="0" y="0"/>
                <wp:positionH relativeFrom="page">
                  <wp:posOffset>556260</wp:posOffset>
                </wp:positionH>
                <wp:positionV relativeFrom="paragraph">
                  <wp:posOffset>142875</wp:posOffset>
                </wp:positionV>
                <wp:extent cx="5885180" cy="1270"/>
                <wp:effectExtent l="0" t="0" r="0" b="0"/>
                <wp:wrapTopAndBottom/>
                <wp:docPr id="47752166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9268"/>
                            <a:gd name="T2" fmla="+- 0 10144 876"/>
                            <a:gd name="T3" fmla="*/ T2 w 9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8">
                              <a:moveTo>
                                <a:pt x="0" y="0"/>
                              </a:moveTo>
                              <a:lnTo>
                                <a:pt x="92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4537" id="Freeform 10" o:spid="_x0000_s1026" style="position:absolute;margin-left:43.8pt;margin-top:11.25pt;width:46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zFmQIAAJUFAAAOAAAAZHJzL2Uyb0RvYy54bWysVNtu2zAMfR+wfxD0uKHxZW0uRp1iaNdh&#10;QHcBmn2AIsuxMVnUJCVO9/Wj6DjNsu1lWIAYlEgdHh5RvL7Zd5rtlPMtmJJnk5QzZSRUrdmU/Ovq&#10;/mLOmQ/CVEKDUSV/Up7fLF++uO5toXJoQFfKMQQxvuhtyZsQbJEkXjaqE34CVhl01uA6EXDpNknl&#10;RI/onU7yNJ0mPbjKOpDKe9y9G5x8Sfh1rWT4XNdeBaZLjtwCfR191/GbLK9FsXHCNq080BD/wKIT&#10;rcGkR6g7EQTbuvY3qK6VDjzUYSKhS6CuW6moBqwmS8+qeWyEVVQLiuPtUSb//2Dlp92j/eIidW8f&#10;QH7zqEjSW18cPXHhMYat+49Q4R2KbQAqdl+7Lp7EMtieNH06aqr2gUncvJrPr7I5Si/Rl+UzkjwR&#10;xXhWbn14r4BwxO7Bh+FGKrRIz4oZ0WHSFULUncbLeX3BUjafTeP/cH/HoGwMepWwVcp6tsin8/Og&#10;fAwipCzNLi//hPVmDItY+QkWst+M/EQzUpZ7c+CMFhOx/1NSyYKP6qyQ2ygPImBQrO8vsZj7PHY4&#10;c0jhsLHPW9pxhi29Hqq1IkRmMUU0WV9ykiJudLBTKyBXOLs3TPLs1eY0io6fshrceCImwKYZDEoa&#10;uZ7cq4H7Vmu6WG0ildliuiBtPOi2is7IxrvN+lY7thPxsdIvFoNgv4RZ58Od8M0QR66hZgdbU1GW&#10;Ronq3cEOotWDjUAaRafujg0dh4Qv1lA9YXM7GGYDzjI0GnA/OOtxLpTcf98KpzjTHww+vAV2Sxwk&#10;tLi8muW4cKee9alHGIlQJQ8cOyKat2EYPlvr2k2DmTLSwcBbfFR1G7uf+A2sDgt8+yTDYU7F4XK6&#10;pqjnabr8CQAA//8DAFBLAwQUAAYACAAAACEAtLr9QNwAAAAJAQAADwAAAGRycy9kb3ducmV2Lnht&#10;bEyPzW6DMBCE75XyDtZG6qVq7CDyU4qJokp9gNIcejR4wbR4TbCTkLevObXH2RnNfJsfJtuzK46+&#10;cyRhvRLAkGqnO2olnD7fn/fAfFCkVe8IJdzRw6FYPOQq0+5GH3gtQ8tiCflMSTAhDBnnvjZolV+5&#10;ASl6jRutClGOLdejusVy2/NEiC23qqO4YNSAbwbrn/JiJejhbnW6+foOzbk0qa8a8fTCpXxcTsdX&#10;YAGn8BeGGT+iQxGZKnch7VkvYb/bxqSEJNkAm32xTlNg1XzZAS9y/v+D4hcAAP//AwBQSwECLQAU&#10;AAYACAAAACEAtoM4kv4AAADhAQAAEwAAAAAAAAAAAAAAAAAAAAAAW0NvbnRlbnRfVHlwZXNdLnht&#10;bFBLAQItABQABgAIAAAAIQA4/SH/1gAAAJQBAAALAAAAAAAAAAAAAAAAAC8BAABfcmVscy8ucmVs&#10;c1BLAQItABQABgAIAAAAIQC4lAzFmQIAAJUFAAAOAAAAAAAAAAAAAAAAAC4CAABkcnMvZTJvRG9j&#10;LnhtbFBLAQItABQABgAIAAAAIQC0uv1A3AAAAAkBAAAPAAAAAAAAAAAAAAAAAPMEAABkcnMvZG93&#10;bnJldi54bWxQSwUGAAAAAAQABADzAAAA/AUAAAAA&#10;" path="m,l9268,e" filled="f" strokeweight=".22136mm">
                <v:path arrowok="t" o:connecttype="custom" o:connectlocs="0,0;5885180,0" o:connectangles="0,0"/>
                <w10:wrap type="topAndBottom" anchorx="page"/>
              </v:shape>
            </w:pict>
          </mc:Fallback>
        </mc:AlternateContent>
      </w:r>
    </w:p>
    <w:p w14:paraId="38C07DC3" w14:textId="77777777" w:rsidR="009B0DDC" w:rsidRDefault="009B0DDC">
      <w:pPr>
        <w:pStyle w:val="Corpotesto"/>
      </w:pPr>
    </w:p>
    <w:p w14:paraId="4BA57469" w14:textId="77777777" w:rsidR="009B0DDC" w:rsidRDefault="009B0DDC">
      <w:pPr>
        <w:pStyle w:val="Corpotesto"/>
        <w:spacing w:before="4"/>
        <w:rPr>
          <w:sz w:val="18"/>
        </w:rPr>
      </w:pPr>
    </w:p>
    <w:p w14:paraId="256FC06E" w14:textId="77777777" w:rsidR="009B0DDC" w:rsidRDefault="0025726A">
      <w:pPr>
        <w:pStyle w:val="Titolo1"/>
        <w:spacing w:before="1"/>
        <w:ind w:left="4393" w:right="4397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14:paraId="4B35FF19" w14:textId="77777777" w:rsidR="009B0DDC" w:rsidRDefault="009B0DDC">
      <w:pPr>
        <w:pStyle w:val="Corpotesto"/>
        <w:rPr>
          <w:b/>
        </w:rPr>
      </w:pPr>
    </w:p>
    <w:p w14:paraId="71883254" w14:textId="77777777" w:rsidR="009B0DDC" w:rsidRDefault="0025726A">
      <w:pPr>
        <w:pStyle w:val="Corpotesto"/>
        <w:ind w:left="13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oggetto.</w:t>
      </w:r>
    </w:p>
    <w:p w14:paraId="10FFAEF7" w14:textId="77777777" w:rsidR="009B0DDC" w:rsidRDefault="0025726A">
      <w:pPr>
        <w:pStyle w:val="Corpotesto"/>
        <w:spacing w:before="1"/>
        <w:ind w:left="135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T.U.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 2000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</w:t>
      </w:r>
      <w:r>
        <w:rPr>
          <w:spacing w:val="-59"/>
        </w:rPr>
        <w:t xml:space="preserve"> </w:t>
      </w:r>
      <w:r>
        <w:t>delle sanzioni penali in caso di dichiarazione mendace previste dall’art. 76 del citato T.U. n. 445 del 2000, dal codice</w:t>
      </w:r>
      <w:r>
        <w:rPr>
          <w:spacing w:val="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 dalle leggi</w:t>
      </w:r>
      <w:r>
        <w:rPr>
          <w:spacing w:val="-1"/>
        </w:rPr>
        <w:t xml:space="preserve"> </w:t>
      </w:r>
      <w:r>
        <w:t>speciali regolanti</w:t>
      </w:r>
      <w:r>
        <w:rPr>
          <w:spacing w:val="-1"/>
        </w:rPr>
        <w:t xml:space="preserve"> </w:t>
      </w:r>
      <w:r>
        <w:t>la materia,</w:t>
      </w:r>
    </w:p>
    <w:p w14:paraId="3BE7E351" w14:textId="77777777" w:rsidR="009B0DDC" w:rsidRDefault="009B0DDC">
      <w:pPr>
        <w:pStyle w:val="Corpotesto"/>
        <w:spacing w:before="11"/>
        <w:rPr>
          <w:sz w:val="19"/>
        </w:rPr>
      </w:pPr>
    </w:p>
    <w:p w14:paraId="4A086CFF" w14:textId="77777777" w:rsidR="009B0DDC" w:rsidRDefault="0025726A">
      <w:pPr>
        <w:pStyle w:val="Titolo1"/>
        <w:ind w:left="4394" w:right="4397"/>
        <w:jc w:val="center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 A</w:t>
      </w:r>
      <w:r>
        <w:rPr>
          <w:spacing w:val="57"/>
        </w:rPr>
        <w:t xml:space="preserve"> </w:t>
      </w:r>
      <w:r>
        <w:t>D I</w:t>
      </w:r>
    </w:p>
    <w:p w14:paraId="404A52EB" w14:textId="77777777" w:rsidR="009B0DDC" w:rsidRDefault="009B0DDC">
      <w:pPr>
        <w:pStyle w:val="Corpotesto"/>
        <w:spacing w:before="4"/>
        <w:rPr>
          <w:b/>
          <w:sz w:val="21"/>
        </w:rPr>
      </w:pPr>
    </w:p>
    <w:p w14:paraId="7E5BEADE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81"/>
        </w:tabs>
        <w:ind w:hanging="246"/>
        <w:rPr>
          <w:sz w:val="20"/>
        </w:rPr>
      </w:pPr>
      <w:r>
        <w:rPr>
          <w:sz w:val="20"/>
        </w:rPr>
        <w:t>confermare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nascita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indicati;</w:t>
      </w:r>
    </w:p>
    <w:p w14:paraId="274E3D43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86"/>
        </w:tabs>
        <w:spacing w:before="16"/>
        <w:ind w:left="385" w:hanging="25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-3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Europea,</w:t>
      </w:r>
    </w:p>
    <w:p w14:paraId="7F90FB7E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66"/>
        </w:tabs>
        <w:spacing w:before="15"/>
        <w:ind w:left="365" w:hanging="23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14:paraId="780D0DE7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86"/>
        </w:tabs>
        <w:spacing w:before="18"/>
        <w:ind w:left="135" w:right="356" w:firstLine="0"/>
        <w:jc w:val="both"/>
        <w:rPr>
          <w:sz w:val="20"/>
        </w:rPr>
      </w:pPr>
      <w:r>
        <w:rPr>
          <w:sz w:val="20"/>
        </w:rPr>
        <w:t>di non essere stato destituito oppure dispensato o licenziato dall’impiego presso la Pubblica Amministrazione per</w:t>
      </w:r>
      <w:r>
        <w:rPr>
          <w:spacing w:val="-60"/>
          <w:sz w:val="20"/>
        </w:rPr>
        <w:t xml:space="preserve"> </w:t>
      </w:r>
      <w:r>
        <w:rPr>
          <w:sz w:val="20"/>
        </w:rPr>
        <w:t>incapacità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persistente</w:t>
      </w:r>
      <w:r>
        <w:rPr>
          <w:spacing w:val="-3"/>
          <w:sz w:val="20"/>
        </w:rPr>
        <w:t xml:space="preserve"> </w:t>
      </w:r>
      <w:r>
        <w:rPr>
          <w:sz w:val="20"/>
        </w:rPr>
        <w:t>insufficiente</w:t>
      </w:r>
      <w:r>
        <w:rPr>
          <w:spacing w:val="-3"/>
          <w:sz w:val="20"/>
        </w:rPr>
        <w:t xml:space="preserve"> </w:t>
      </w:r>
      <w:r>
        <w:rPr>
          <w:sz w:val="20"/>
        </w:rPr>
        <w:t>rendimento,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produzione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falsi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2"/>
          <w:sz w:val="20"/>
        </w:rPr>
        <w:t xml:space="preserve"> </w:t>
      </w:r>
      <w:r>
        <w:rPr>
          <w:sz w:val="20"/>
        </w:rPr>
        <w:t>false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in occasione dell’instaurazione del rapporto di lavoro ai sensi dell’art. 55 quater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165/2001 e successive</w:t>
      </w:r>
      <w:r>
        <w:rPr>
          <w:spacing w:val="-60"/>
          <w:sz w:val="20"/>
        </w:rPr>
        <w:t xml:space="preserve"> </w:t>
      </w:r>
      <w:r>
        <w:rPr>
          <w:sz w:val="20"/>
        </w:rPr>
        <w:t>modificazioni;</w:t>
      </w:r>
    </w:p>
    <w:p w14:paraId="27DB3DF2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81"/>
        </w:tabs>
        <w:spacing w:before="14"/>
        <w:ind w:hanging="246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licenziato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disciplinare;</w:t>
      </w:r>
    </w:p>
    <w:p w14:paraId="20E43D77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38"/>
        </w:tabs>
        <w:spacing w:before="18"/>
        <w:ind w:left="135" w:right="176" w:firstLine="0"/>
        <w:rPr>
          <w:sz w:val="20"/>
        </w:rPr>
      </w:pPr>
      <w:r>
        <w:rPr>
          <w:sz w:val="20"/>
        </w:rPr>
        <w:t>di non avere riportato condanne penali e non avere carichi pendenti (procedimenti penali in corso di istruzione o</w:t>
      </w:r>
      <w:r>
        <w:rPr>
          <w:spacing w:val="1"/>
          <w:sz w:val="20"/>
        </w:rPr>
        <w:t xml:space="preserve"> </w:t>
      </w:r>
      <w:r>
        <w:rPr>
          <w:sz w:val="20"/>
        </w:rPr>
        <w:t>pendenti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giudizio),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dichiarati</w:t>
      </w:r>
      <w:r>
        <w:rPr>
          <w:spacing w:val="-2"/>
          <w:sz w:val="20"/>
        </w:rPr>
        <w:t xml:space="preserve"> </w:t>
      </w:r>
      <w:r>
        <w:rPr>
          <w:sz w:val="20"/>
        </w:rPr>
        <w:t>interdetti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2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sentenza</w:t>
      </w:r>
      <w:r>
        <w:rPr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giudicato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9"/>
          <w:sz w:val="20"/>
        </w:rPr>
        <w:t xml:space="preserve"> </w:t>
      </w:r>
      <w:r>
        <w:rPr>
          <w:sz w:val="20"/>
        </w:rPr>
        <w:t>sottoposti a misure che escludono – secondo le norme vigenti – la costituzione di rapporto di impiego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Amministrazione, né trovarsi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alcuna condizione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6F16BBD2" w14:textId="77777777" w:rsidR="009B0DDC" w:rsidRDefault="009B0DDC">
      <w:pPr>
        <w:rPr>
          <w:sz w:val="20"/>
        </w:rPr>
        <w:sectPr w:rsidR="009B0DDC">
          <w:type w:val="continuous"/>
          <w:pgSz w:w="11910" w:h="17340"/>
          <w:pgMar w:top="1640" w:right="460" w:bottom="280" w:left="740" w:header="720" w:footer="720" w:gutter="0"/>
          <w:cols w:space="720"/>
        </w:sectPr>
      </w:pPr>
    </w:p>
    <w:p w14:paraId="56304CF7" w14:textId="77777777" w:rsidR="009B0DDC" w:rsidRDefault="009B0DDC">
      <w:pPr>
        <w:pStyle w:val="Corpotesto"/>
        <w:spacing w:before="1"/>
        <w:rPr>
          <w:sz w:val="9"/>
        </w:rPr>
      </w:pPr>
    </w:p>
    <w:p w14:paraId="16058C4E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86"/>
        </w:tabs>
        <w:spacing w:before="99"/>
        <w:ind w:left="135" w:right="331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sottoposti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159/2011</w:t>
      </w:r>
      <w:r>
        <w:rPr>
          <w:spacing w:val="-3"/>
          <w:sz w:val="20"/>
        </w:rPr>
        <w:t xml:space="preserve"> </w:t>
      </w:r>
      <w:r>
        <w:rPr>
          <w:sz w:val="20"/>
        </w:rPr>
        <w:t>(Codice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leggi</w:t>
      </w:r>
      <w:r>
        <w:rPr>
          <w:spacing w:val="-59"/>
          <w:sz w:val="20"/>
        </w:rPr>
        <w:t xml:space="preserve"> </w:t>
      </w:r>
      <w:r>
        <w:rPr>
          <w:sz w:val="20"/>
        </w:rPr>
        <w:t>antimafia)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avere 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dette</w:t>
      </w:r>
      <w:r>
        <w:rPr>
          <w:spacing w:val="-1"/>
          <w:sz w:val="20"/>
        </w:rPr>
        <w:t xml:space="preserve"> </w:t>
      </w:r>
      <w:r>
        <w:rPr>
          <w:sz w:val="20"/>
        </w:rPr>
        <w:t>misure;</w:t>
      </w:r>
    </w:p>
    <w:p w14:paraId="6DE44761" w14:textId="2CA79BE6" w:rsidR="009B0DDC" w:rsidRDefault="0025726A">
      <w:pPr>
        <w:pStyle w:val="Paragrafoelenco"/>
        <w:numPr>
          <w:ilvl w:val="0"/>
          <w:numId w:val="1"/>
        </w:numPr>
        <w:tabs>
          <w:tab w:val="left" w:pos="386"/>
        </w:tabs>
        <w:spacing w:before="17" w:line="241" w:lineRule="exact"/>
        <w:ind w:left="385" w:hanging="25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possedere adeguata </w:t>
      </w:r>
      <w:r>
        <w:rPr>
          <w:sz w:val="20"/>
        </w:rPr>
        <w:t>conoscenza della lingua</w:t>
      </w:r>
      <w:r>
        <w:rPr>
          <w:spacing w:val="-2"/>
          <w:sz w:val="20"/>
        </w:rPr>
        <w:t xml:space="preserve"> _______________________</w:t>
      </w:r>
      <w:proofErr w:type="gramStart"/>
      <w:r>
        <w:rPr>
          <w:spacing w:val="-2"/>
          <w:sz w:val="20"/>
        </w:rPr>
        <w:t>_(</w:t>
      </w:r>
      <w:proofErr w:type="gramEnd"/>
      <w:r>
        <w:rPr>
          <w:spacing w:val="-2"/>
          <w:sz w:val="20"/>
        </w:rPr>
        <w:t xml:space="preserve">indicare </w:t>
      </w:r>
      <w:r>
        <w:rPr>
          <w:sz w:val="20"/>
        </w:rPr>
        <w:t>inglese o francese);</w:t>
      </w:r>
    </w:p>
    <w:p w14:paraId="6993332C" w14:textId="7E6B5181" w:rsidR="009B0DDC" w:rsidRDefault="0025726A">
      <w:pPr>
        <w:pStyle w:val="Paragrafoelenco"/>
        <w:numPr>
          <w:ilvl w:val="0"/>
          <w:numId w:val="1"/>
        </w:numPr>
        <w:tabs>
          <w:tab w:val="left" w:pos="321"/>
        </w:tabs>
        <w:ind w:left="135" w:right="511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conoscere</w:t>
      </w:r>
      <w:r>
        <w:rPr>
          <w:spacing w:val="-3"/>
          <w:sz w:val="20"/>
        </w:rPr>
        <w:t xml:space="preserve"> </w:t>
      </w:r>
      <w:r>
        <w:rPr>
          <w:sz w:val="20"/>
        </w:rPr>
        <w:t>l’uso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applicazioni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diffuse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corrente:</w:t>
      </w:r>
      <w:r>
        <w:rPr>
          <w:spacing w:val="-4"/>
          <w:sz w:val="20"/>
        </w:rPr>
        <w:t xml:space="preserve"> </w:t>
      </w:r>
      <w:r>
        <w:rPr>
          <w:sz w:val="20"/>
        </w:rPr>
        <w:t>ambiente</w:t>
      </w:r>
      <w:r>
        <w:rPr>
          <w:spacing w:val="-60"/>
          <w:sz w:val="20"/>
        </w:rPr>
        <w:t xml:space="preserve"> </w:t>
      </w:r>
      <w:r>
        <w:rPr>
          <w:sz w:val="20"/>
        </w:rPr>
        <w:t>windows,</w:t>
      </w:r>
      <w:r>
        <w:rPr>
          <w:spacing w:val="-2"/>
          <w:sz w:val="20"/>
        </w:rPr>
        <w:t xml:space="preserve"> </w:t>
      </w:r>
      <w:r>
        <w:rPr>
          <w:sz w:val="20"/>
        </w:rPr>
        <w:t>office,</w:t>
      </w:r>
      <w:r>
        <w:rPr>
          <w:spacing w:val="-1"/>
          <w:sz w:val="20"/>
        </w:rPr>
        <w:t xml:space="preserve"> </w:t>
      </w:r>
      <w:r>
        <w:rPr>
          <w:sz w:val="20"/>
        </w:rPr>
        <w:t>programmi</w:t>
      </w:r>
      <w:r>
        <w:rPr>
          <w:spacing w:val="1"/>
          <w:sz w:val="20"/>
        </w:rPr>
        <w:t xml:space="preserve"> </w:t>
      </w:r>
      <w:r>
        <w:rPr>
          <w:sz w:val="20"/>
        </w:rPr>
        <w:t>word,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excel,posta</w:t>
      </w:r>
      <w:proofErr w:type="spellEnd"/>
      <w:proofErr w:type="gramEnd"/>
      <w:r>
        <w:rPr>
          <w:sz w:val="20"/>
        </w:rPr>
        <w:t xml:space="preserve"> elettronica,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</w:p>
    <w:p w14:paraId="4F1EFE38" w14:textId="77777777" w:rsidR="009B0DDC" w:rsidRDefault="0025726A">
      <w:pPr>
        <w:pStyle w:val="Paragrafoelenco"/>
        <w:numPr>
          <w:ilvl w:val="0"/>
          <w:numId w:val="1"/>
        </w:numPr>
        <w:tabs>
          <w:tab w:val="left" w:pos="330"/>
          <w:tab w:val="left" w:pos="10422"/>
        </w:tabs>
        <w:spacing w:before="15"/>
        <w:ind w:left="329" w:hanging="19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0B7F03" w14:textId="77777777" w:rsidR="009B0DDC" w:rsidRDefault="009B0DDC">
      <w:pPr>
        <w:pStyle w:val="Corpotesto"/>
      </w:pPr>
    </w:p>
    <w:p w14:paraId="1B1479AC" w14:textId="056DA551" w:rsidR="009B0DDC" w:rsidRDefault="0025726A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0BC4F9" wp14:editId="6EDBE85A">
                <wp:simplePos x="0" y="0"/>
                <wp:positionH relativeFrom="page">
                  <wp:posOffset>556260</wp:posOffset>
                </wp:positionH>
                <wp:positionV relativeFrom="paragraph">
                  <wp:posOffset>164465</wp:posOffset>
                </wp:positionV>
                <wp:extent cx="6577965" cy="1270"/>
                <wp:effectExtent l="0" t="0" r="0" b="0"/>
                <wp:wrapTopAndBottom/>
                <wp:docPr id="955400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10359"/>
                            <a:gd name="T2" fmla="+- 0 11234 876"/>
                            <a:gd name="T3" fmla="*/ T2 w 10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9">
                              <a:moveTo>
                                <a:pt x="0" y="0"/>
                              </a:moveTo>
                              <a:lnTo>
                                <a:pt x="103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70D47" id="Freeform 9" o:spid="_x0000_s1026" style="position:absolute;margin-left:43.8pt;margin-top:12.95pt;width:51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CQnQIAAJkFAAAOAAAAZHJzL2Uyb0RvYy54bWysVNtu2zAMfR+wfxD0uGH1pbk0Rp1iaNdh&#10;QHcBmn2AIsuxMVnUJCVO9/Uj5ST1su1lWIAYlEiRh4eX65t9p9lOOd+CKXl2kXKmjISqNZuSf13d&#10;v7nizAdhKqHBqJI/Kc9vli9fXPe2UDk0oCvlGDoxvuhtyZsQbJEkXjaqE/4CrDKorMF1IuDRbZLK&#10;iR69dzrJ03SW9OAq60Aq7/H2blDyZfRf10qGz3XtVWC65IgtxK+L3zV9k+W1KDZO2KaVBxjiH1B0&#10;ojUY9OTqTgTBtq79zVXXSgce6nAhoUugrlupYg6YTZaeZfPYCKtiLkiOtyea/P9zKz/tHu0XR9C9&#10;fQD5zSMjSW99cdLQwaMNW/cfocIaim2AmOy+dh29xDTYPnL6dOJU7QOTeDmbzueL2ZQzibosn0fK&#10;E1Ec38qtD+8VRD9i9+DDUJEKpchnxYzoMOgKq1d3Govz+g1L2dV8Rv9D/U5G2dHoVcJWKetZll5O&#10;F+dW+dEqusqy/HLyJ2eXRzNylo+dIf7NEaFojqDl3hxQo8QETUAaebLgiZ8VojsShB7QiDL8iy0G&#10;P7cd3hxCOGzt86Z2nGFTr4d0rQiEjEKQyHqkP5JBNx3s1AqiLpyVDqM8a7UZW9F7nOcRrkGPTygE&#10;Ns4gxLCEdlRbA/et1rG42hAY7IpFZMeDbitSEhzvNutb7dhO0MDGH6WDzn4xs86HO+GbwS6qhqwd&#10;bE0VozRKVO8OchCtHmR0pJH22OHU1LQofLGG6gkb3MGwH3CfodCA+8FZj7uh5P77VjjFmf5gcPgW&#10;2WRCyyQeJtN5jgc31qzHGmEkuip54NgTJN6GYQFtrWs3DUbKIg8G3uJg1S1NQMQ3oDoccP4jDYdd&#10;RQtmfI5Wzxt1+RMAAP//AwBQSwMEFAAGAAgAAAAhAK0BnHHfAAAACQEAAA8AAABkcnMvZG93bnJl&#10;di54bWxMj8FOwzAQRO9I/IO1SNyok6AmIcSpoBJC4kQDQnBz48WOiNdR7DaBr8c9wXF2RjNv681i&#10;B3bEyfeOBKSrBBhS51RPWsDry8NVCcwHSUoOjlDAN3rYNOdntayUm2mHxzZoFkvIV1KACWGsOPed&#10;QSv9yo1I0ft0k5UhyklzNck5ltuBZ0mScyt7igtGjrg12H21Byvg6e1xy9t78178aF4WPp2d/ngW&#10;4vJiubsFFnAJf2E44Ud0aCLT3h1IeTYIKIs8JgVk6xtgJz/NrtfA9vGSp8Cbmv//oPkFAAD//wMA&#10;UEsBAi0AFAAGAAgAAAAhALaDOJL+AAAA4QEAABMAAAAAAAAAAAAAAAAAAAAAAFtDb250ZW50X1R5&#10;cGVzXS54bWxQSwECLQAUAAYACAAAACEAOP0h/9YAAACUAQAACwAAAAAAAAAAAAAAAAAvAQAAX3Jl&#10;bHMvLnJlbHNQSwECLQAUAAYACAAAACEA6lCAkJ0CAACZBQAADgAAAAAAAAAAAAAAAAAuAgAAZHJz&#10;L2Uyb0RvYy54bWxQSwECLQAUAAYACAAAACEArQGccd8AAAAJAQAADwAAAAAAAAAAAAAAAAD3BAAA&#10;ZHJzL2Rvd25yZXYueG1sUEsFBgAAAAAEAAQA8wAAAAMGAAAAAA==&#10;" path="m,l10358,e" filled="f" strokeweight=".22136mm">
                <v:path arrowok="t" o:connecttype="custom" o:connectlocs="0,0;6577330,0" o:connectangles="0,0"/>
                <w10:wrap type="topAndBottom" anchorx="page"/>
              </v:shape>
            </w:pict>
          </mc:Fallback>
        </mc:AlternateContent>
      </w:r>
    </w:p>
    <w:p w14:paraId="7B8C7E64" w14:textId="77777777" w:rsidR="009B0DDC" w:rsidRDefault="009B0DDC">
      <w:pPr>
        <w:pStyle w:val="Corpotesto"/>
      </w:pPr>
    </w:p>
    <w:p w14:paraId="57D9CA66" w14:textId="18C50A50" w:rsidR="009B0DDC" w:rsidRDefault="0025726A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907D2A" wp14:editId="5B459DD6">
                <wp:simplePos x="0" y="0"/>
                <wp:positionH relativeFrom="page">
                  <wp:posOffset>556260</wp:posOffset>
                </wp:positionH>
                <wp:positionV relativeFrom="paragraph">
                  <wp:posOffset>154305</wp:posOffset>
                </wp:positionV>
                <wp:extent cx="6577965" cy="1270"/>
                <wp:effectExtent l="0" t="0" r="0" b="0"/>
                <wp:wrapTopAndBottom/>
                <wp:docPr id="9689705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10359"/>
                            <a:gd name="T2" fmla="+- 0 11234 876"/>
                            <a:gd name="T3" fmla="*/ T2 w 10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9">
                              <a:moveTo>
                                <a:pt x="0" y="0"/>
                              </a:moveTo>
                              <a:lnTo>
                                <a:pt x="103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0F11" id="Freeform 8" o:spid="_x0000_s1026" style="position:absolute;margin-left:43.8pt;margin-top:12.15pt;width:51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CQnQIAAJkFAAAOAAAAZHJzL2Uyb0RvYy54bWysVNtu2zAMfR+wfxD0uGH1pbk0Rp1iaNdh&#10;QHcBmn2AIsuxMVnUJCVO9/Uj5ST1su1lWIAYlEiRh4eX65t9p9lOOd+CKXl2kXKmjISqNZuSf13d&#10;v7nizAdhKqHBqJI/Kc9vli9fXPe2UDk0oCvlGDoxvuhtyZsQbJEkXjaqE/4CrDKorMF1IuDRbZLK&#10;iR69dzrJ03SW9OAq60Aq7/H2blDyZfRf10qGz3XtVWC65IgtxK+L3zV9k+W1KDZO2KaVBxjiH1B0&#10;ojUY9OTqTgTBtq79zVXXSgce6nAhoUugrlupYg6YTZaeZfPYCKtiLkiOtyea/P9zKz/tHu0XR9C9&#10;fQD5zSMjSW99cdLQwaMNW/cfocIaim2AmOy+dh29xDTYPnL6dOJU7QOTeDmbzueL2ZQzibosn0fK&#10;E1Ec38qtD+8VRD9i9+DDUJEKpchnxYzoMOgKq1d3Govz+g1L2dV8Rv9D/U5G2dHoVcJWKetZll5O&#10;F+dW+dEqusqy/HLyJ2eXRzNylo+dIf7NEaFojqDl3hxQo8QETUAaebLgiZ8VojsShB7QiDL8iy0G&#10;P7cd3hxCOGzt86Z2nGFTr4d0rQiEjEKQyHqkP5JBNx3s1AqiLpyVDqM8a7UZW9F7nOcRrkGPTygE&#10;Ns4gxLCEdlRbA/et1rG42hAY7IpFZMeDbitSEhzvNutb7dhO0MDGH6WDzn4xs86HO+GbwS6qhqwd&#10;bE0VozRKVO8OchCtHmR0pJH22OHU1LQofLGG6gkb3MGwH3CfodCA+8FZj7uh5P77VjjFmf5gcPgW&#10;2WRCyyQeJtN5jgc31qzHGmEkuip54NgTJN6GYQFtrWs3DUbKIg8G3uJg1S1NQMQ3oDoccP4jDYdd&#10;RQtmfI5Wzxt1+RMAAP//AwBQSwMEFAAGAAgAAAAhACAChdnfAAAACQEAAA8AAABkcnMvZG93bnJl&#10;di54bWxMj8FOwzAQRO9I/IO1SNyok5Q2UYhTQSWExAkCQnBz48WOiNdR7DaBr8c5wXF2RjNvq91s&#10;e3bC0XeOBKSrBBhS61RHWsDry/1VAcwHSUr2jlDAN3rY1ednlSyVm+gZT03QLJaQL6UAE8JQcu5b&#10;g1b6lRuQovfpRitDlKPmapRTLLc9z5Jky63sKC4YOeDeYPvVHK2Ax7eHPW/uzHv+o3mR+3Ry+uNJ&#10;iMuL+fYGWMA5/IVhwY/oUEemgzuS8qwXUOTbmBSQXa+BLX6arTfADstlA7yu+P8P6l8AAAD//wMA&#10;UEsBAi0AFAAGAAgAAAAhALaDOJL+AAAA4QEAABMAAAAAAAAAAAAAAAAAAAAAAFtDb250ZW50X1R5&#10;cGVzXS54bWxQSwECLQAUAAYACAAAACEAOP0h/9YAAACUAQAACwAAAAAAAAAAAAAAAAAvAQAAX3Jl&#10;bHMvLnJlbHNQSwECLQAUAAYACAAAACEA6lCAkJ0CAACZBQAADgAAAAAAAAAAAAAAAAAuAgAAZHJz&#10;L2Uyb0RvYy54bWxQSwECLQAUAAYACAAAACEAIAKF2d8AAAAJAQAADwAAAAAAAAAAAAAAAAD3BAAA&#10;ZHJzL2Rvd25yZXYueG1sUEsFBgAAAAAEAAQA8wAAAAMGAAAAAA==&#10;" path="m,l10358,e" filled="f" strokeweight=".22136mm">
                <v:path arrowok="t" o:connecttype="custom" o:connectlocs="0,0;6577330,0" o:connectangles="0,0"/>
                <w10:wrap type="topAndBottom" anchorx="page"/>
              </v:shape>
            </w:pict>
          </mc:Fallback>
        </mc:AlternateContent>
      </w:r>
    </w:p>
    <w:p w14:paraId="59367F7F" w14:textId="77777777" w:rsidR="009B0DDC" w:rsidRDefault="009B0DDC">
      <w:pPr>
        <w:pStyle w:val="Corpotesto"/>
        <w:spacing w:before="3"/>
        <w:rPr>
          <w:sz w:val="13"/>
        </w:rPr>
      </w:pPr>
    </w:p>
    <w:p w14:paraId="1AC6202D" w14:textId="77777777" w:rsidR="009B0DDC" w:rsidRDefault="0025726A">
      <w:pPr>
        <w:pStyle w:val="Corpotesto"/>
        <w:spacing w:before="100"/>
        <w:ind w:left="135"/>
      </w:pPr>
      <w:r>
        <w:t>conseguito</w:t>
      </w:r>
      <w:r>
        <w:rPr>
          <w:spacing w:val="-4"/>
        </w:rPr>
        <w:t xml:space="preserve"> </w:t>
      </w:r>
      <w:r>
        <w:t>presso</w:t>
      </w:r>
    </w:p>
    <w:p w14:paraId="3DCD2D8C" w14:textId="77777777" w:rsidR="009B0DDC" w:rsidRDefault="009B0DDC">
      <w:pPr>
        <w:pStyle w:val="Corpotesto"/>
      </w:pPr>
    </w:p>
    <w:p w14:paraId="03592D7A" w14:textId="0513CC87" w:rsidR="009B0DDC" w:rsidRDefault="0025726A">
      <w:pPr>
        <w:pStyle w:val="Corpotesto"/>
        <w:spacing w:before="4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1EA613" wp14:editId="1E8590E1">
                <wp:simplePos x="0" y="0"/>
                <wp:positionH relativeFrom="page">
                  <wp:posOffset>556260</wp:posOffset>
                </wp:positionH>
                <wp:positionV relativeFrom="paragraph">
                  <wp:posOffset>231140</wp:posOffset>
                </wp:positionV>
                <wp:extent cx="6515735" cy="1270"/>
                <wp:effectExtent l="0" t="0" r="0" b="0"/>
                <wp:wrapTopAndBottom/>
                <wp:docPr id="17027641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735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10261"/>
                            <a:gd name="T2" fmla="+- 0 7744 876"/>
                            <a:gd name="T3" fmla="*/ T2 w 10261"/>
                            <a:gd name="T4" fmla="+- 0 7756 876"/>
                            <a:gd name="T5" fmla="*/ T4 w 10261"/>
                            <a:gd name="T6" fmla="+- 0 11137 876"/>
                            <a:gd name="T7" fmla="*/ T6 w 10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61">
                              <a:moveTo>
                                <a:pt x="0" y="0"/>
                              </a:moveTo>
                              <a:lnTo>
                                <a:pt x="6868" y="0"/>
                              </a:lnTo>
                              <a:moveTo>
                                <a:pt x="6880" y="0"/>
                              </a:moveTo>
                              <a:lnTo>
                                <a:pt x="1026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D6C6" id="AutoShape 7" o:spid="_x0000_s1026" style="position:absolute;margin-left:43.8pt;margin-top:18.2pt;width:51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4f4gIAANsGAAAOAAAAZHJzL2Uyb0RvYy54bWysVe1u2yAU/T9p74D4uan1Rx07jepUU7tO&#10;k7oPqdkDEIxjaxgYkDjt0+8CduJlrVRNixQLfA+He8+F46vrfcfRjmnTSlHi5DzGiAkqq1ZsSvxj&#10;dXc2x8hYIirCpWAlfmQGXy/fvrnq1YKlspG8YhoBiTCLXpW4sVYtosjQhnXEnEvFBARrqTtiYao3&#10;UaVJD+wdj9I4zqNe6kppSZkx8PY2BPHS89c1o/ZbXRtmES8x5Gb9U/vn2j2j5RVZbDRRTUuHNMg/&#10;ZNGRVsCmB6pbYgna6vYvqq6lWhpZ23Mqu0jWdUuZrwGqSeKTah4aopivBcQx6iCT+X+09OvuQX3X&#10;LnWj7iX9aUCRqFdmcYi4iQEMWvdfZAU9JFsrfbH7WnduJZSB9l7Tx4OmbG8RhZf5LJkVFzOMKMSS&#10;tPCSR2QxrqVbYz8x6XnI7t7Y0JEKRl7PCgnSwaYr6F7dcWjO+zMUo3mRu//QvwMoGUHvIrSKUY+S&#10;OM2TU1Q6ojxVUWTZc1wXI8pxpS9xZSNq4Jo9mxfUH5J3XNlLXPmI8lxJklwUzyVWjDBHlk/JQNfN&#10;qBxpRjHpXgxqwggRdzNj3z8ljevbClQbGwcMAHLKv4AFVV6NhapfjYWiTrEhlyF1DVf59BJrjOAS&#10;r0N7FbGuYpe6G6IejptvvnvTyR1bSR+zJ0cVdjlGuZii8nkO9jVJawwfFyhPl8/ncDwnwCNgXBKA&#10;IaMpMsQhCZc0XL0w8IW4+ie3Q8i7lnN/Pbhw5RWX+aXvo5G8rVzQFWj0Zn3DNdoRZ3n+5wQCsj9g&#10;Sht7S0wTcD4UdNRyKyq/S8NI9XEYW9LyMAYiDgfEe4SzBWe1ZrGW1SNYhJbBYeGLAING6ieMenDX&#10;EptfW6IZRvyzAPu6TLLM2bGfZLMihYmeRtbTCBEUqEpsMZxeN7yxwcK3SrebBnZKvA5CfgBrqlvn&#10;IT6/kNUwAQf1Mgxu7yx6Oveo4zdp+RsAAP//AwBQSwMEFAAGAAgAAAAhAPE+pHfgAAAACQEAAA8A&#10;AABkcnMvZG93bnJldi54bWxMj8FOwzAQRO9I/QdrkbhRJxSSNsSpCgWpN9RSqeXmxksSNV6nsZOG&#10;v8c5wXF2RjNv0+Wga9ZjaytDAsJpAAwpN6qiQsD+8/1+Dsw6SUrWhlDAD1pYZpObVCbKXGmL/c4V&#10;zJeQTaSA0rkm4dzmJWppp6ZB8t63abV0XrYFV628+nJd84cgiLiWFfmFUjb4WmJ+3nVawOGtW3fb&#10;i/n42vTB+rh4GlaX+EWIu9th9QzM4eD+wjDie3TIPNPJdKQsqwXM48gnBcyiR2CjH4azGNhpvETA&#10;s5T//yD7BQAA//8DAFBLAQItABQABgAIAAAAIQC2gziS/gAAAOEBAAATAAAAAAAAAAAAAAAAAAAA&#10;AABbQ29udGVudF9UeXBlc10ueG1sUEsBAi0AFAAGAAgAAAAhADj9If/WAAAAlAEAAAsAAAAAAAAA&#10;AAAAAAAALwEAAF9yZWxzLy5yZWxzUEsBAi0AFAAGAAgAAAAhAPIAbh/iAgAA2wYAAA4AAAAAAAAA&#10;AAAAAAAALgIAAGRycy9lMm9Eb2MueG1sUEsBAi0AFAAGAAgAAAAhAPE+pHfgAAAACQEAAA8AAAAA&#10;AAAAAAAAAAAAPAUAAGRycy9kb3ducmV2LnhtbFBLBQYAAAAABAAEAPMAAABJBgAAAAA=&#10;" path="m,l6868,t12,l10261,e" filled="f" strokeweight=".22136mm">
                <v:path arrowok="t" o:connecttype="custom" o:connectlocs="0,0;4361180,0;4368800,0;6515735,0" o:connectangles="0,0,0,0"/>
                <w10:wrap type="topAndBottom" anchorx="page"/>
              </v:shape>
            </w:pict>
          </mc:Fallback>
        </mc:AlternateContent>
      </w:r>
    </w:p>
    <w:p w14:paraId="0F325E17" w14:textId="77777777" w:rsidR="009B0DDC" w:rsidRDefault="009B0DDC">
      <w:pPr>
        <w:pStyle w:val="Corpotesto"/>
      </w:pPr>
    </w:p>
    <w:p w14:paraId="1A5057BF" w14:textId="77777777" w:rsidR="009B0DDC" w:rsidRDefault="009B0DDC">
      <w:pPr>
        <w:pStyle w:val="Corpotesto"/>
        <w:spacing w:before="4"/>
        <w:rPr>
          <w:sz w:val="18"/>
        </w:rPr>
      </w:pPr>
    </w:p>
    <w:p w14:paraId="1743077E" w14:textId="77777777" w:rsidR="009B0DDC" w:rsidRDefault="0025726A">
      <w:pPr>
        <w:pStyle w:val="Corpotesto"/>
        <w:tabs>
          <w:tab w:val="left" w:pos="10546"/>
        </w:tabs>
        <w:spacing w:before="1"/>
        <w:ind w:left="135"/>
      </w:pPr>
      <w:r>
        <w:t>l)Altro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831CBB" w14:textId="77777777" w:rsidR="009B0DDC" w:rsidRDefault="009B0DDC">
      <w:pPr>
        <w:pStyle w:val="Corpotesto"/>
      </w:pPr>
    </w:p>
    <w:p w14:paraId="1DF1EF01" w14:textId="77777777" w:rsidR="009B0DDC" w:rsidRDefault="009B0DDC">
      <w:pPr>
        <w:pStyle w:val="Corpotesto"/>
      </w:pPr>
    </w:p>
    <w:p w14:paraId="656AAE43" w14:textId="05DB57D1" w:rsidR="009B0DDC" w:rsidRDefault="0025726A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D5FD5F" wp14:editId="403329E7">
                <wp:simplePos x="0" y="0"/>
                <wp:positionH relativeFrom="page">
                  <wp:posOffset>556260</wp:posOffset>
                </wp:positionH>
                <wp:positionV relativeFrom="paragraph">
                  <wp:posOffset>141605</wp:posOffset>
                </wp:positionV>
                <wp:extent cx="6583680" cy="1270"/>
                <wp:effectExtent l="0" t="0" r="0" b="0"/>
                <wp:wrapTopAndBottom/>
                <wp:docPr id="12872613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10368"/>
                            <a:gd name="T2" fmla="+- 0 7200 876"/>
                            <a:gd name="T3" fmla="*/ T2 w 10368"/>
                            <a:gd name="T4" fmla="+- 0 7209 876"/>
                            <a:gd name="T5" fmla="*/ T4 w 10368"/>
                            <a:gd name="T6" fmla="+- 0 11244 876"/>
                            <a:gd name="T7" fmla="*/ T6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6324" y="0"/>
                              </a:lnTo>
                              <a:moveTo>
                                <a:pt x="6333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D8DE" id="AutoShape 6" o:spid="_x0000_s1026" style="position:absolute;margin-left:43.8pt;margin-top:11.15pt;width:518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cQ3QIAANsGAAAOAAAAZHJzL2Uyb0RvYy54bWysVW1r2zAQ/j7YfxD6uNH6JamTmDpltOsY&#10;dC/Q7AcoshybyZImKXHaX7+TbCVu2kIZC8ScfI8e3T2nO19e7VuOdkybRooCJ+cxRkxQWTZiU+Bf&#10;q9uzOUbGElESLgUr8AMz+Gr5/t1lp3KWylrykmkEJMLknSpwba3Ko8jQmrXEnEvFBDgrqVtiYak3&#10;UalJB+wtj9I4zqJO6lJpSZkx8Pamd+Kl568qRu2PqjLMIl5giM36p/bPtXtGy0uSbzRRdUOHMMg/&#10;RNGSRsChB6obYgna6uYZVdtQLY2s7DmVbSSrqqHM5wDZJPFJNvc1UcznAuIYdZDJ/D9a+n13r35q&#10;F7pRd5L+NqBI1CmTHzxuYQCD1t03WUINydZKn+y+0q3bCWmgvdf04aAp21tE4WV2MZ9kc5Cegi9J&#10;Z17yiORhL90a+4VJz0N2d8b2FSnB8nqWSJAWDl0BRdVyKM7HMxSj+Sxz/6F+B1ASQB8itIpRh5IY&#10;Tj9FpQHlqWZwj17imgSU40pf45oGVOBavMR1EVCOa/oaVxZQnitJ0un0JbJZgDmybEwGum6CcqQO&#10;YtK9GNQECxHXmbGvn5LG1W0FqoXCAQOAnPKvYEGVN2Mh6zdjIalTbB/LELqGVj5tYo0RNPG6L68i&#10;1mXsQncm6uC6+eK7N63csZX0PntyVeGUo5eLMSqbpFDeUVjBfdygPF02mTzV5QgIW3pgH9FzSgjC&#10;BQ2t1xs+EZf/qDuEvG049+3BhUtvtsgWvo5G8qZ0Tpeg0Zv1NddoR9zI8z8nEJA9gSlt7A0xdY/z&#10;rl5HLbei9KfUjJSfB9uShvc2EHG4IH5GuLHgRq3J17J8gBGhZT9h4YsARi31I0YdTNcCmz9bohlG&#10;/KuA8bVIplM3jv1iegEtiJEee9ZjDxEUqApsMdxeZ17bfoRvlW42NZyUeB2E/ASjqWrcDPHx9VEN&#10;C5igXoZh2rsRPV571PGbtPwLAAD//wMAUEsDBBQABgAIAAAAIQCgo6Ca3gAAAAkBAAAPAAAAZHJz&#10;L2Rvd25yZXYueG1sTI/BTsMwEETvSPyDtUjcqNM0hCjEqRAIARKXBC69ufE2DsTryHbb8Pc4JzjO&#10;zmjmbbWdzchO6PxgScB6lQBD6qwaqBfw+fF8UwDzQZKSoyUU8IMetvXlRSVLZc/U4KkNPYsl5Esp&#10;QIcwlZz7TqORfmUnpOgdrDMyROl6rpw8x3Iz8jRJcm7kQHFBywkfNXbf7dEIyDbNUzO3b1/F7lWH&#10;wuXT++FlJ8T11fxwDyzgHP7CsOBHdKgj094eSXk2Ciju8pgUkKYbYIu/TrMM2H653AKvK/7/g/oX&#10;AAD//wMAUEsBAi0AFAAGAAgAAAAhALaDOJL+AAAA4QEAABMAAAAAAAAAAAAAAAAAAAAAAFtDb250&#10;ZW50X1R5cGVzXS54bWxQSwECLQAUAAYACAAAACEAOP0h/9YAAACUAQAACwAAAAAAAAAAAAAAAAAv&#10;AQAAX3JlbHMvLnJlbHNQSwECLQAUAAYACAAAACEAV3WnEN0CAADbBgAADgAAAAAAAAAAAAAAAAAu&#10;AgAAZHJzL2Uyb0RvYy54bWxQSwECLQAUAAYACAAAACEAoKOgmt4AAAAJAQAADwAAAAAAAAAAAAAA&#10;AAA3BQAAZHJzL2Rvd25yZXYueG1sUEsFBgAAAAAEAAQA8wAAAEIGAAAAAA==&#10;" path="m,l6324,t9,l10368,e" filled="f" strokeweight=".22136mm">
                <v:path arrowok="t" o:connecttype="custom" o:connectlocs="0,0;4015740,0;4021455,0;6583680,0" o:connectangles="0,0,0,0"/>
                <w10:wrap type="topAndBottom" anchorx="page"/>
              </v:shape>
            </w:pict>
          </mc:Fallback>
        </mc:AlternateContent>
      </w:r>
    </w:p>
    <w:p w14:paraId="48AC2ED2" w14:textId="77777777" w:rsidR="009B0DDC" w:rsidRDefault="009B0DDC">
      <w:pPr>
        <w:pStyle w:val="Corpotesto"/>
      </w:pPr>
    </w:p>
    <w:p w14:paraId="108D14CB" w14:textId="77777777" w:rsidR="009B0DDC" w:rsidRDefault="009B0DDC">
      <w:pPr>
        <w:pStyle w:val="Corpotesto"/>
      </w:pPr>
    </w:p>
    <w:p w14:paraId="0F6375CF" w14:textId="77777777" w:rsidR="009B0DDC" w:rsidRDefault="009B0DDC">
      <w:pPr>
        <w:pStyle w:val="Corpotesto"/>
      </w:pPr>
    </w:p>
    <w:p w14:paraId="75AB334E" w14:textId="77777777" w:rsidR="009B0DDC" w:rsidRDefault="009B0DDC">
      <w:pPr>
        <w:pStyle w:val="Corpotesto"/>
        <w:spacing w:before="7"/>
        <w:rPr>
          <w:sz w:val="18"/>
        </w:rPr>
      </w:pPr>
    </w:p>
    <w:p w14:paraId="43DC1E83" w14:textId="77777777" w:rsidR="009B0DDC" w:rsidRDefault="0025726A">
      <w:pPr>
        <w:pStyle w:val="Titolo1"/>
        <w:tabs>
          <w:tab w:val="left" w:pos="3010"/>
          <w:tab w:val="left" w:pos="9523"/>
        </w:tabs>
      </w:pPr>
      <w:r>
        <w:t>Data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8B6612" w14:textId="77777777" w:rsidR="009B0DDC" w:rsidRDefault="009B0DDC">
      <w:pPr>
        <w:pStyle w:val="Corpotesto"/>
        <w:rPr>
          <w:b/>
        </w:rPr>
      </w:pPr>
    </w:p>
    <w:p w14:paraId="74D7C29D" w14:textId="77777777" w:rsidR="009B0DDC" w:rsidRDefault="009B0DDC">
      <w:pPr>
        <w:pStyle w:val="Corpotesto"/>
        <w:spacing w:before="10"/>
        <w:rPr>
          <w:b/>
          <w:sz w:val="19"/>
        </w:rPr>
      </w:pPr>
    </w:p>
    <w:p w14:paraId="1451E777" w14:textId="77777777" w:rsidR="009B0DDC" w:rsidRDefault="0025726A">
      <w:pPr>
        <w:ind w:left="135" w:right="173"/>
        <w:rPr>
          <w:b/>
          <w:sz w:val="20"/>
        </w:rPr>
      </w:pPr>
      <w:r>
        <w:rPr>
          <w:b/>
          <w:sz w:val="20"/>
        </w:rPr>
        <w:t>(N.B.: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domanda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ammissione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sottoscritta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candidato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corredata 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valido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idoneo documento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identità)</w:t>
      </w:r>
    </w:p>
    <w:p w14:paraId="25297F66" w14:textId="77777777" w:rsidR="009B0DDC" w:rsidRDefault="009B0DDC">
      <w:pPr>
        <w:pStyle w:val="Corpotesto"/>
        <w:rPr>
          <w:b/>
          <w:sz w:val="24"/>
        </w:rPr>
      </w:pPr>
    </w:p>
    <w:p w14:paraId="44092440" w14:textId="525BAE52" w:rsidR="009B0DDC" w:rsidRDefault="0025726A">
      <w:pPr>
        <w:pStyle w:val="Titolo1"/>
        <w:spacing w:before="195" w:line="241" w:lineRule="exac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C65F084" wp14:editId="1C85C177">
                <wp:simplePos x="0" y="0"/>
                <wp:positionH relativeFrom="page">
                  <wp:posOffset>556260</wp:posOffset>
                </wp:positionH>
                <wp:positionV relativeFrom="paragraph">
                  <wp:posOffset>276860</wp:posOffset>
                </wp:positionV>
                <wp:extent cx="128270" cy="480060"/>
                <wp:effectExtent l="0" t="0" r="0" b="0"/>
                <wp:wrapNone/>
                <wp:docPr id="17200249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480060"/>
                          <a:chOff x="876" y="436"/>
                          <a:chExt cx="202" cy="756"/>
                        </a:xfrm>
                      </wpg:grpSpPr>
                      <pic:pic xmlns:pic="http://schemas.openxmlformats.org/drawingml/2006/picture">
                        <pic:nvPicPr>
                          <pic:cNvPr id="82422647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435"/>
                            <a:ext cx="2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001749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692"/>
                            <a:ext cx="2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171028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951"/>
                            <a:ext cx="2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E8B3" id="Group 2" o:spid="_x0000_s1026" style="position:absolute;margin-left:43.8pt;margin-top:21.8pt;width:10.1pt;height:37.8pt;z-index:15731200;mso-position-horizontal-relative:page" coordorigin="876,436" coordsize="202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0cTuQIAAOIKAAAOAAAAZHJzL2Uyb0RvYy54bWzsVl1r2zAUfR/sPwi/&#10;t44dJ05MkjLWtQy6rezjByiybItaH1wpcfrvdyU7aZMOOgqFDfoQIV1J1+ece6RocbGTLdlysEKr&#10;ZZScjyLCFdOlUPUy+vXz6mwWEeuoKmmrFV9G99xGF6v37xadKXiqG92WHAgmUbbozDJqnDNFHFvW&#10;cEntuTZc4WSlQVKHQ6jjEmiH2WUbp6PRNO40lAY049Zi9LKfjFYhf1Vx5r5VleWOtMsIsbnQQmjX&#10;vo1XC1rUQE0j2ACDvgCFpELhRw+pLqmjZAPiSSopGGirK3fOtIx1VQnGAwdkk4xO2FyD3pjApS66&#10;2hxkQmlPdHpxWvZ1ew3mh7mFHj12bzS7s6hL3Jm6eDzvx3W/mKy7L7rEetKN04H4rgLpUyAlsgv6&#10;3h/05TtHGAaTdJbmWAWGU9kMqzfozxoskt81y6cR8ZPjaV8Z1nwa9qajtN+YT8JcTIv+kwHmAGu1&#10;MIIV+Bukwt4TqZ63FO5yG+DRkET+VQ5J4W5jzrCqhjqxFq1w98GhqI4Hpba3gnmV/QBVvQUiSmSc&#10;Zmk6zfIkIopKFBRX+Y+TiRdgv7bfST2zUB2i9MeGqpp/sAYtjsri9n0IQHcNp6X1YV/H4yxheIRm&#10;3QpzJdrWl8/3B954Sk5c9gfpegdfaraRXLn+SAJvUQKtbCOMjQgUXK45coXPJeJkeB04JGpAKNdX&#10;2QL7jjTCWbQOuGONx1IhpiGO1T5MBAIPmD07i/591pIP5gra0mJvy4O10iwY8mAtFBysu+ZaEt9B&#10;BogyuJ1ub6zHi0v3Szxipb2OgUerjgK40EcCdo926CL4/8+zSY5nN8mz+eTUtNmbaV/JtNN52p+V&#10;N9O+7KLN5kmejNLZ+NSz4zfPvpJn55Pw//PvXLThqYAPqXBvD48+/1J7PMb+46fp6jcAAAD//wMA&#10;UEsDBAoAAAAAAAAAIQB7U9WRqwAAAKsAAAAUAAAAZHJzL21lZGlhL2ltYWdlMS5wbmeJUE5HDQoa&#10;CgAAAA1JSERSAAAAHwAAACUIAwAAAI2RwsAAAAABc1JHQgCuzhzpAAAABGdBTUEAALGPC/xhBQAA&#10;AAlQTFRFAAAAAAAAAAAAg2PpwAAAAAJ0Uk5TAAx/JYETAAAACXBIWXMAACHVAAAh1QEEnLSdAAAA&#10;HUlEQVQ4T2MYBaOAIGACAUYoBwsYaPlRMDwBAwMAfpkAOFma0TgAAAAASUVORK5CYIJQSwMEFAAG&#10;AAgAAAAhAOEhSFHgAAAACQEAAA8AAABkcnMvZG93bnJldi54bWxMj0FPwkAQhe8m/ofNmHiTbUEB&#10;a7eEEPVETAQT421oh7ahO9t0l7b8e4eTnmYm7+XN99LVaBvVU+drxwbiSQSKOHdFzaWBr/3bwxKU&#10;D8gFNo7JwIU8rLLbmxSTwg38Sf0ulEpC2CdooAqhTbT2eUUW/cS1xKIdXWcxyNmVuuhwkHDb6GkU&#10;zbXFmuVDhS1tKspPu7M18D7gsJ7Fr/32dNxcfvZPH9/bmIy5vxvXL6ACjeHPDFd8QYdMmA7uzIVX&#10;jYHlYi5OA48zmVc9WkiVgyzx8xR0lur/Db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gfRxO5AgAA4goAAA4AAAAAAAAAAAAAAAAAOgIAAGRycy9lMm9Eb2Mu&#10;eG1sUEsBAi0ACgAAAAAAAAAhAHtT1ZGrAAAAqwAAABQAAAAAAAAAAAAAAAAAHwUAAGRycy9tZWRp&#10;YS9pbWFnZTEucG5nUEsBAi0AFAAGAAgAAAAhAOEhSFHgAAAACQEAAA8AAAAAAAAAAAAAAAAA/AUA&#10;AGRycy9kb3ducmV2LnhtbFBLAQItABQABgAIAAAAIQCqJg6+vAAAACEBAAAZAAAAAAAAAAAAAAAA&#10;AAkHAABkcnMvX3JlbHMvZTJvRG9jLnhtbC5yZWxzUEsFBgAAAAAGAAYAfAEAAP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76;top:435;width:20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iKygAAAOIAAAAPAAAAZHJzL2Rvd25yZXYueG1sRI9Ba8JA&#10;FITvhf6H5RW81Y1BrKSuUhUx1pPagr09sq9JMPs27K4a/71bKHgcZuYbZjLrTCMu5HxtWcGgn4Ag&#10;LqyuuVTwdVi9jkH4gKyxsUwKbuRhNn1+mmCm7ZV3dNmHUkQI+wwVVCG0mZS+qMig79uWOHq/1hkM&#10;UbpSaofXCDeNTJNkJA3WHBcqbGlRUXHan40CrueLfN79fC59fjzeNmuH3/lWqd5L9/EOIlAXHuH/&#10;dq4VjNNhmo6GbwP4uxTvgJzeAQAA//8DAFBLAQItABQABgAIAAAAIQDb4fbL7gAAAIUBAAATAAAA&#10;AAAAAAAAAAAAAAAAAABbQ29udGVudF9UeXBlc10ueG1sUEsBAi0AFAAGAAgAAAAhAFr0LFu/AAAA&#10;FQEAAAsAAAAAAAAAAAAAAAAAHwEAAF9yZWxzLy5yZWxzUEsBAi0AFAAGAAgAAAAhAEzCiIrKAAAA&#10;4gAAAA8AAAAAAAAAAAAAAAAABwIAAGRycy9kb3ducmV2LnhtbFBLBQYAAAAAAwADALcAAAD+AgAA&#10;AAA=&#10;">
                  <v:imagedata r:id="rId6" o:title=""/>
                </v:shape>
                <v:shape id="Picture 4" o:spid="_x0000_s1028" type="#_x0000_t75" style="position:absolute;left:876;top:692;width:20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x0PyAAAAOMAAAAPAAAAZHJzL2Rvd25yZXYueG1sRE/NTgIx&#10;EL6b+A7NmHCTFgMCK4UIxLjoSdAEb5PtuLtxO920FZa3pyQkHuf7n9mis404kA+1Yw2DvgJBXDhT&#10;c6nhc/dyPwERIrLBxjFpOFGAxfz2ZoaZcUf+oMM2liKFcMhQQxVjm0kZiooshr5riRP347zFmE5f&#10;SuPxmMJtIx+UepQWa04NFba0qqj43f5ZDVwvV/my+35bh3y/P21ePX7l71r37rrnJxCRuvgvvrpz&#10;k+aPJ0oNxsPpCC4/JQDk/AwAAP//AwBQSwECLQAUAAYACAAAACEA2+H2y+4AAACFAQAAEwAAAAAA&#10;AAAAAAAAAAAAAAAAW0NvbnRlbnRfVHlwZXNdLnhtbFBLAQItABQABgAIAAAAIQBa9CxbvwAAABUB&#10;AAALAAAAAAAAAAAAAAAAAB8BAABfcmVscy8ucmVsc1BLAQItABQABgAIAAAAIQC0vx0PyAAAAOMA&#10;AAAPAAAAAAAAAAAAAAAAAAcCAABkcnMvZG93bnJldi54bWxQSwUGAAAAAAMAAwC3AAAA/AIAAAAA&#10;">
                  <v:imagedata r:id="rId6" o:title=""/>
                </v:shape>
                <v:shape id="Picture 3" o:spid="_x0000_s1029" type="#_x0000_t75" style="position:absolute;left:876;top:951;width:20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bbywAAAOIAAAAPAAAAZHJzL2Rvd25yZXYueG1sRI9Ba8JA&#10;FITvgv9heQVvuokt1aauUpVi2p5qW7C3R/Y1CWbfht1V4793hYLHYWa+YWaLzjTiSM7XlhWkowQE&#10;cWF1zaWC76/X4RSED8gaG8uk4EweFvN+b4aZtif+pOM2lCJC2GeooAqhzaT0RUUG/ci2xNH7s85g&#10;iNKVUjs8Rbhp5DhJHqXBmuNChS2tKir224NRwPVylS+73/e1z3e789vG4U/+odTgrnt5BhGoC7fw&#10;fzvXCh6e0kmajKf3cL0U74CcXwAAAP//AwBQSwECLQAUAAYACAAAACEA2+H2y+4AAACFAQAAEwAA&#10;AAAAAAAAAAAAAAAAAAAAW0NvbnRlbnRfVHlwZXNdLnhtbFBLAQItABQABgAIAAAAIQBa9CxbvwAA&#10;ABUBAAALAAAAAAAAAAAAAAAAAB8BAABfcmVscy8ucmVsc1BLAQItABQABgAIAAAAIQD8iabbywAA&#10;AOIAAAAPAAAAAAAAAAAAAAAAAAcCAABkcnMvZG93bnJldi54bWxQSwUGAAAAAAMAAwC3AAAA/wIA&#10;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Documenti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allegare:</w:t>
      </w:r>
    </w:p>
    <w:p w14:paraId="2DC08DEF" w14:textId="77777777" w:rsidR="009B0DDC" w:rsidRDefault="0025726A">
      <w:pPr>
        <w:pStyle w:val="Corpotesto"/>
        <w:spacing w:line="254" w:lineRule="auto"/>
        <w:ind w:left="299" w:right="5414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datato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sottoscritto;</w:t>
      </w:r>
      <w:r>
        <w:rPr>
          <w:spacing w:val="-59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4F11C5C4" w14:textId="77777777" w:rsidR="009B0DDC" w:rsidRDefault="0025726A">
      <w:pPr>
        <w:pStyle w:val="Corpotesto"/>
        <w:spacing w:before="3"/>
        <w:ind w:left="299"/>
      </w:pPr>
      <w:r>
        <w:t>ricevuta</w:t>
      </w:r>
      <w:r>
        <w:rPr>
          <w:spacing w:val="-4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versamento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tassa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concorso.</w:t>
      </w:r>
    </w:p>
    <w:sectPr w:rsidR="009B0DDC">
      <w:pgSz w:w="11910" w:h="17340"/>
      <w:pgMar w:top="16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860"/>
    <w:multiLevelType w:val="hybridMultilevel"/>
    <w:tmpl w:val="0B18F576"/>
    <w:lvl w:ilvl="0" w:tplc="04100019">
      <w:start w:val="1"/>
      <w:numFmt w:val="lowerLetter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A5F43AC"/>
    <w:multiLevelType w:val="hybridMultilevel"/>
    <w:tmpl w:val="0C882A72"/>
    <w:lvl w:ilvl="0" w:tplc="A21A2F86">
      <w:start w:val="1"/>
      <w:numFmt w:val="lowerLetter"/>
      <w:lvlText w:val="%1)"/>
      <w:lvlJc w:val="left"/>
      <w:pPr>
        <w:ind w:left="245" w:hanging="245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9918AA30">
      <w:numFmt w:val="bullet"/>
      <w:lvlText w:val="•"/>
      <w:lvlJc w:val="left"/>
      <w:pPr>
        <w:ind w:left="1412" w:hanging="245"/>
      </w:pPr>
      <w:rPr>
        <w:rFonts w:hint="default"/>
        <w:lang w:val="it-IT" w:eastAsia="en-US" w:bidi="ar-SA"/>
      </w:rPr>
    </w:lvl>
    <w:lvl w:ilvl="2" w:tplc="81A4D406">
      <w:numFmt w:val="bullet"/>
      <w:lvlText w:val="•"/>
      <w:lvlJc w:val="left"/>
      <w:pPr>
        <w:ind w:left="2445" w:hanging="245"/>
      </w:pPr>
      <w:rPr>
        <w:rFonts w:hint="default"/>
        <w:lang w:val="it-IT" w:eastAsia="en-US" w:bidi="ar-SA"/>
      </w:rPr>
    </w:lvl>
    <w:lvl w:ilvl="3" w:tplc="79EE08EA">
      <w:numFmt w:val="bullet"/>
      <w:lvlText w:val="•"/>
      <w:lvlJc w:val="left"/>
      <w:pPr>
        <w:ind w:left="3477" w:hanging="245"/>
      </w:pPr>
      <w:rPr>
        <w:rFonts w:hint="default"/>
        <w:lang w:val="it-IT" w:eastAsia="en-US" w:bidi="ar-SA"/>
      </w:rPr>
    </w:lvl>
    <w:lvl w:ilvl="4" w:tplc="31E6CDB8">
      <w:numFmt w:val="bullet"/>
      <w:lvlText w:val="•"/>
      <w:lvlJc w:val="left"/>
      <w:pPr>
        <w:ind w:left="4510" w:hanging="245"/>
      </w:pPr>
      <w:rPr>
        <w:rFonts w:hint="default"/>
        <w:lang w:val="it-IT" w:eastAsia="en-US" w:bidi="ar-SA"/>
      </w:rPr>
    </w:lvl>
    <w:lvl w:ilvl="5" w:tplc="C382E1C6">
      <w:numFmt w:val="bullet"/>
      <w:lvlText w:val="•"/>
      <w:lvlJc w:val="left"/>
      <w:pPr>
        <w:ind w:left="5543" w:hanging="245"/>
      </w:pPr>
      <w:rPr>
        <w:rFonts w:hint="default"/>
        <w:lang w:val="it-IT" w:eastAsia="en-US" w:bidi="ar-SA"/>
      </w:rPr>
    </w:lvl>
    <w:lvl w:ilvl="6" w:tplc="176C0BD6">
      <w:numFmt w:val="bullet"/>
      <w:lvlText w:val="•"/>
      <w:lvlJc w:val="left"/>
      <w:pPr>
        <w:ind w:left="6575" w:hanging="245"/>
      </w:pPr>
      <w:rPr>
        <w:rFonts w:hint="default"/>
        <w:lang w:val="it-IT" w:eastAsia="en-US" w:bidi="ar-SA"/>
      </w:rPr>
    </w:lvl>
    <w:lvl w:ilvl="7" w:tplc="8FE27684">
      <w:numFmt w:val="bullet"/>
      <w:lvlText w:val="•"/>
      <w:lvlJc w:val="left"/>
      <w:pPr>
        <w:ind w:left="7608" w:hanging="245"/>
      </w:pPr>
      <w:rPr>
        <w:rFonts w:hint="default"/>
        <w:lang w:val="it-IT" w:eastAsia="en-US" w:bidi="ar-SA"/>
      </w:rPr>
    </w:lvl>
    <w:lvl w:ilvl="8" w:tplc="2160AEB0">
      <w:numFmt w:val="bullet"/>
      <w:lvlText w:val="•"/>
      <w:lvlJc w:val="left"/>
      <w:pPr>
        <w:ind w:left="8641" w:hanging="245"/>
      </w:pPr>
      <w:rPr>
        <w:rFonts w:hint="default"/>
        <w:lang w:val="it-IT" w:eastAsia="en-US" w:bidi="ar-SA"/>
      </w:rPr>
    </w:lvl>
  </w:abstractNum>
  <w:num w:numId="1" w16cid:durableId="62259770">
    <w:abstractNumId w:val="1"/>
  </w:num>
  <w:num w:numId="2" w16cid:durableId="187907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DC"/>
    <w:rsid w:val="0025726A"/>
    <w:rsid w:val="00277ADE"/>
    <w:rsid w:val="00420F25"/>
    <w:rsid w:val="00520806"/>
    <w:rsid w:val="0066636A"/>
    <w:rsid w:val="0082661D"/>
    <w:rsid w:val="00985D1C"/>
    <w:rsid w:val="009B0DDC"/>
    <w:rsid w:val="00A54115"/>
    <w:rsid w:val="00D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9630"/>
  <w15:docId w15:val="{39F56DC9-0C62-4191-B154-90E20AE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3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4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sonias</dc:creator>
  <cp:lastModifiedBy>Elena Negri</cp:lastModifiedBy>
  <cp:revision>2</cp:revision>
  <dcterms:created xsi:type="dcterms:W3CDTF">2023-04-20T12:28:00Z</dcterms:created>
  <dcterms:modified xsi:type="dcterms:W3CDTF">2023-04-20T12:28:00Z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